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E4EF4" w14:textId="760E6F9B" w:rsidR="00514E49" w:rsidRPr="00514E49" w:rsidRDefault="00514E49" w:rsidP="00514E49">
      <w:pPr>
        <w:pStyle w:val="Head"/>
      </w:pPr>
      <w:r w:rsidRPr="00514E49">
        <w:t xml:space="preserve">Wirtgen Group </w:t>
      </w:r>
      <w:r w:rsidR="00B01FB5">
        <w:t>kommt mit zwei Messepremieren zur</w:t>
      </w:r>
      <w:r w:rsidRPr="00514E49">
        <w:t xml:space="preserve"> </w:t>
      </w:r>
      <w:proofErr w:type="spellStart"/>
      <w:r w:rsidRPr="00514E49">
        <w:t>Nordbau</w:t>
      </w:r>
      <w:proofErr w:type="spellEnd"/>
      <w:r w:rsidRPr="00514E49">
        <w:t xml:space="preserve"> 2024 </w:t>
      </w:r>
    </w:p>
    <w:p w14:paraId="6DC2D3B7" w14:textId="7A5DAC92" w:rsidR="00514E49" w:rsidRPr="00514E49" w:rsidRDefault="00A17D5B" w:rsidP="00514E49">
      <w:pPr>
        <w:pStyle w:val="Subhead"/>
      </w:pPr>
      <w:r>
        <w:t xml:space="preserve">Raupenfertiger </w:t>
      </w:r>
      <w:r w:rsidR="00514E49" w:rsidRPr="00514E49">
        <w:t>S</w:t>
      </w:r>
      <w:r w:rsidR="008065E6">
        <w:t>UPER</w:t>
      </w:r>
      <w:r w:rsidR="00514E49" w:rsidRPr="00514E49">
        <w:t xml:space="preserve"> 1800-5</w:t>
      </w:r>
      <w:r w:rsidR="00150555">
        <w:t>(</w:t>
      </w:r>
      <w:r w:rsidR="00514E49" w:rsidRPr="00514E49">
        <w:t>i</w:t>
      </w:r>
      <w:r w:rsidR="00150555">
        <w:t>)</w:t>
      </w:r>
      <w:r w:rsidR="008065E6">
        <w:t xml:space="preserve"> </w:t>
      </w:r>
      <w:r w:rsidR="00B01FB5">
        <w:t xml:space="preserve">und </w:t>
      </w:r>
      <w:r w:rsidR="008065E6">
        <w:t xml:space="preserve">mobile </w:t>
      </w:r>
      <w:r w:rsidR="00B01FB5">
        <w:t xml:space="preserve">Siebanlage </w:t>
      </w:r>
      <w:r w:rsidR="008065E6">
        <w:t xml:space="preserve">MOBISCREEN </w:t>
      </w:r>
      <w:r w:rsidR="00B01FB5">
        <w:t>MSS 502</w:t>
      </w:r>
      <w:r w:rsidR="00150555">
        <w:t>(</w:t>
      </w:r>
      <w:r w:rsidR="00B01FB5">
        <w:t>i</w:t>
      </w:r>
      <w:r w:rsidR="00150555">
        <w:t>)</w:t>
      </w:r>
      <w:r w:rsidR="00B01FB5">
        <w:t xml:space="preserve"> EVO im Fokus</w:t>
      </w:r>
      <w:r w:rsidR="00B01FB5" w:rsidRPr="00514E49" w:rsidDel="007C6396">
        <w:t xml:space="preserve"> </w:t>
      </w:r>
    </w:p>
    <w:p w14:paraId="0826B554" w14:textId="23C2B207" w:rsidR="00B27F9F" w:rsidRPr="00432F81" w:rsidRDefault="00514E49" w:rsidP="006571C3">
      <w:pPr>
        <w:pStyle w:val="Teaser"/>
      </w:pPr>
      <w:r w:rsidRPr="00514E49">
        <w:t>Vom 04.</w:t>
      </w:r>
      <w:r w:rsidR="003E5D59">
        <w:t xml:space="preserve"> bis </w:t>
      </w:r>
      <w:r w:rsidRPr="00514E49">
        <w:t xml:space="preserve">08. September zeigen die Marken der Wirtgen Group auf der </w:t>
      </w:r>
      <w:proofErr w:type="spellStart"/>
      <w:r w:rsidRPr="00514E49">
        <w:t>Nordbau</w:t>
      </w:r>
      <w:proofErr w:type="spellEnd"/>
      <w:r w:rsidRPr="00514E49">
        <w:t xml:space="preserve"> </w:t>
      </w:r>
      <w:r w:rsidR="00C252D9">
        <w:t>(</w:t>
      </w:r>
      <w:r w:rsidR="00C252D9" w:rsidRPr="00C252D9">
        <w:t>Freigelände Nord</w:t>
      </w:r>
      <w:r w:rsidR="00C252D9">
        <w:t xml:space="preserve">, Stand </w:t>
      </w:r>
      <w:r w:rsidR="00C252D9" w:rsidRPr="00C252D9">
        <w:t>N151</w:t>
      </w:r>
      <w:r w:rsidR="00C252D9">
        <w:t>) modernste Technologien</w:t>
      </w:r>
      <w:r w:rsidR="00C252D9" w:rsidRPr="00C252D9">
        <w:t xml:space="preserve"> für die Bauindustrie</w:t>
      </w:r>
      <w:r w:rsidR="00432F81">
        <w:t xml:space="preserve">. </w:t>
      </w:r>
      <w:r w:rsidR="00E740A9">
        <w:t xml:space="preserve">Durch </w:t>
      </w:r>
      <w:r w:rsidR="007C6396">
        <w:t>digitale Systeme und aut</w:t>
      </w:r>
      <w:r w:rsidR="00C252D9">
        <w:t>o</w:t>
      </w:r>
      <w:r w:rsidR="007C6396">
        <w:t>matisierte Prozess</w:t>
      </w:r>
      <w:r w:rsidR="00C252D9">
        <w:t>e</w:t>
      </w:r>
      <w:r w:rsidR="007C6396">
        <w:t xml:space="preserve"> können</w:t>
      </w:r>
      <w:r w:rsidR="007C6396" w:rsidRPr="00514E49">
        <w:t xml:space="preserve"> </w:t>
      </w:r>
      <w:r w:rsidRPr="00514E49">
        <w:t xml:space="preserve">aufeinander abgestimmte </w:t>
      </w:r>
      <w:r w:rsidR="00312C17">
        <w:t>Ma</w:t>
      </w:r>
      <w:r w:rsidR="00312C17">
        <w:t xml:space="preserve">schinen </w:t>
      </w:r>
      <w:r w:rsidR="00312C17" w:rsidRPr="00312C17">
        <w:t xml:space="preserve">Bauprojekte </w:t>
      </w:r>
      <w:r w:rsidR="007C6396">
        <w:t xml:space="preserve">intelligenter, sicherer und nachhaltiger </w:t>
      </w:r>
      <w:r w:rsidR="00B27F9F">
        <w:t>durchführen.</w:t>
      </w:r>
      <w:r w:rsidR="004D4ABA">
        <w:t xml:space="preserve"> </w:t>
      </w:r>
    </w:p>
    <w:p w14:paraId="4E8029EA" w14:textId="77777777" w:rsidR="00B2115A" w:rsidRDefault="00C12B91" w:rsidP="00B2115A">
      <w:pPr>
        <w:pStyle w:val="Teaserhead"/>
      </w:pPr>
      <w:r w:rsidRPr="00C12B91">
        <w:t>Strich-5-Upgrade für erfolgreichsten Fertiger</w:t>
      </w:r>
    </w:p>
    <w:p w14:paraId="5A254CBA" w14:textId="1059B44B" w:rsidR="00432F81" w:rsidRDefault="00432F81" w:rsidP="00432F81">
      <w:pPr>
        <w:pStyle w:val="Standardabsatz"/>
      </w:pPr>
      <w:r w:rsidRPr="00EF0FCC">
        <w:t xml:space="preserve">Der </w:t>
      </w:r>
      <w:r w:rsidR="00312C17">
        <w:t>neue</w:t>
      </w:r>
      <w:r w:rsidRPr="00EF0FCC">
        <w:t xml:space="preserve"> </w:t>
      </w:r>
      <w:r>
        <w:t>S</w:t>
      </w:r>
      <w:r w:rsidR="008065E6">
        <w:t>UPER</w:t>
      </w:r>
      <w:r>
        <w:t xml:space="preserve"> 1800-5</w:t>
      </w:r>
      <w:r w:rsidR="00150555">
        <w:t>(i)</w:t>
      </w:r>
      <w:r w:rsidRPr="00EF0FCC">
        <w:t xml:space="preserve"> </w:t>
      </w:r>
      <w:r w:rsidR="00C12B91">
        <w:t xml:space="preserve">von Vögele </w:t>
      </w:r>
      <w:r w:rsidRPr="00EF0FCC">
        <w:t xml:space="preserve">ist </w:t>
      </w:r>
      <w:r w:rsidR="00CF5AA2">
        <w:t>ein</w:t>
      </w:r>
      <w:r w:rsidR="00761B0C" w:rsidRPr="00EF0FCC">
        <w:t xml:space="preserve"> </w:t>
      </w:r>
      <w:r>
        <w:t>leistungsstarke</w:t>
      </w:r>
      <w:r w:rsidR="00CF5AA2">
        <w:t>s</w:t>
      </w:r>
      <w:r>
        <w:t xml:space="preserve"> </w:t>
      </w:r>
      <w:r w:rsidRPr="00EF0FCC">
        <w:t>Multitalent</w:t>
      </w:r>
      <w:r w:rsidR="00CF5AA2">
        <w:t xml:space="preserve">. </w:t>
      </w:r>
      <w:r w:rsidR="0016414E" w:rsidRPr="0016414E">
        <w:t>Wie alle Straßenfertiger der</w:t>
      </w:r>
      <w:r w:rsidR="00CF5AA2">
        <w:t xml:space="preserve"> </w:t>
      </w:r>
      <w:r w:rsidR="00CF5AA2" w:rsidRPr="00CF5AA2">
        <w:t>Strich-5-Generation</w:t>
      </w:r>
      <w:r w:rsidR="00CF5AA2" w:rsidRPr="00CF5AA2">
        <w:t xml:space="preserve"> </w:t>
      </w:r>
      <w:r w:rsidR="00312C17">
        <w:t>vereint</w:t>
      </w:r>
      <w:r w:rsidR="0016414E">
        <w:t xml:space="preserve"> er</w:t>
      </w:r>
      <w:r w:rsidR="00312C17">
        <w:t xml:space="preserve"> </w:t>
      </w:r>
      <w:r>
        <w:t xml:space="preserve">Benutzerfreundlichkeit, Automatisierung, Wirtschaftlichkeit und Nachhaltigkeit. </w:t>
      </w:r>
      <w:r w:rsidR="00312C17" w:rsidRPr="00312C17">
        <w:t>Mit Einbaubreiten zwischen 2,55 m und 10 m, einer hohen Leistung und kompakten Abmessungen ist er außerdem der vielseitigste Vögele Fertiger.</w:t>
      </w:r>
      <w:r w:rsidR="00312C17">
        <w:t xml:space="preserve"> </w:t>
      </w:r>
      <w:r w:rsidR="00C252D9">
        <w:t xml:space="preserve">Neben dem </w:t>
      </w:r>
      <w:r w:rsidR="00C252D9" w:rsidRPr="00C252D9">
        <w:t xml:space="preserve">Universal Class Vertreter </w:t>
      </w:r>
      <w:r w:rsidR="00761B0C">
        <w:t xml:space="preserve">ist </w:t>
      </w:r>
      <w:r w:rsidR="00C252D9">
        <w:t xml:space="preserve">auch </w:t>
      </w:r>
      <w:r w:rsidR="00761B0C">
        <w:t xml:space="preserve">der </w:t>
      </w:r>
      <w:r w:rsidR="0016414E">
        <w:t xml:space="preserve">kleinste Vögele Fertiger </w:t>
      </w:r>
      <w:r w:rsidR="00761B0C">
        <w:t>MINI</w:t>
      </w:r>
      <w:r w:rsidR="00761B0C" w:rsidRPr="00761B0C">
        <w:t xml:space="preserve"> 500</w:t>
      </w:r>
      <w:r w:rsidR="00C252D9">
        <w:t xml:space="preserve"> vor Ort</w:t>
      </w:r>
      <w:r w:rsidR="00761B0C">
        <w:t>.</w:t>
      </w:r>
      <w:r w:rsidR="00761B0C" w:rsidRPr="00761B0C">
        <w:t xml:space="preserve"> </w:t>
      </w:r>
      <w:r w:rsidR="0016414E">
        <w:t xml:space="preserve">Er bietet </w:t>
      </w:r>
      <w:r w:rsidR="00761B0C" w:rsidRPr="00761B0C">
        <w:t>Einbaubreiten von 0,25 m bis 1,8</w:t>
      </w:r>
      <w:r w:rsidR="00CF5AA2">
        <w:t> </w:t>
      </w:r>
      <w:r w:rsidR="00761B0C" w:rsidRPr="00761B0C">
        <w:t>m</w:t>
      </w:r>
      <w:r w:rsidR="0016414E">
        <w:t>. Damit lassen sich</w:t>
      </w:r>
      <w:r w:rsidR="00CF5AA2">
        <w:t xml:space="preserve"> </w:t>
      </w:r>
      <w:r w:rsidR="00761B0C" w:rsidRPr="00761B0C">
        <w:t>selbst schmalste Baumaßnahmen maschinell umsetzen</w:t>
      </w:r>
      <w:r>
        <w:t>.</w:t>
      </w:r>
    </w:p>
    <w:p w14:paraId="409CF856" w14:textId="77777777" w:rsidR="00B2115A" w:rsidRDefault="00C252D9" w:rsidP="00B2115A">
      <w:pPr>
        <w:pStyle w:val="Teaserhead"/>
      </w:pPr>
      <w:r w:rsidRPr="00C252D9">
        <w:t xml:space="preserve">Kompakt, leistungsstark und flexibel in der </w:t>
      </w:r>
      <w:r>
        <w:t>Materialaufbereitung</w:t>
      </w:r>
      <w:r w:rsidR="00B2115A">
        <w:t xml:space="preserve"> </w:t>
      </w:r>
    </w:p>
    <w:p w14:paraId="2D5786C7" w14:textId="5B8A3388" w:rsidR="00C252D9" w:rsidRDefault="00C252D9" w:rsidP="00C252D9">
      <w:pPr>
        <w:pStyle w:val="Standardabsatz"/>
      </w:pPr>
      <w:r w:rsidRPr="00C252D9">
        <w:t xml:space="preserve">Die neue Grobstücksiebanlage MOBISCREEN MSS 502(i) EVO von Kleemann zeichnet sich durch hohe Flexibilität, einfache Bedienbarkeit und sehr gute Ergonomie aus. Die Maschine kann </w:t>
      </w:r>
      <w:r w:rsidR="008065E6" w:rsidRPr="008065E6">
        <w:t xml:space="preserve">dank ihrer Dual-Power Option </w:t>
      </w:r>
      <w:r w:rsidRPr="00C252D9">
        <w:t>rein elektrisch betrieben werden und punktet somit auch in Sachen Nachhaltigkeit.</w:t>
      </w:r>
      <w:r>
        <w:t xml:space="preserve"> </w:t>
      </w:r>
    </w:p>
    <w:p w14:paraId="0CE52D77" w14:textId="5DE7EEFC" w:rsidR="00C252D9" w:rsidRDefault="00C252D9" w:rsidP="00C252D9">
      <w:pPr>
        <w:pStyle w:val="Teaserhead"/>
      </w:pPr>
      <w:r>
        <w:t>Kompletten Straßenbauprozess im Blick</w:t>
      </w:r>
      <w:r w:rsidR="00516052">
        <w:t xml:space="preserve"> – Experten informieren</w:t>
      </w:r>
    </w:p>
    <w:p w14:paraId="2565CFF9" w14:textId="304CC43A" w:rsidR="00150555" w:rsidRDefault="00C252D9" w:rsidP="008065E6">
      <w:pPr>
        <w:pStyle w:val="Fotos"/>
        <w:jc w:val="both"/>
      </w:pPr>
      <w:r w:rsidRPr="00516052">
        <w:rPr>
          <w:b w:val="0"/>
          <w:bCs/>
        </w:rPr>
        <w:t xml:space="preserve">Darüber hinaus </w:t>
      </w:r>
      <w:r w:rsidR="00516052" w:rsidRPr="00516052">
        <w:rPr>
          <w:b w:val="0"/>
          <w:bCs/>
        </w:rPr>
        <w:t>erwarte</w:t>
      </w:r>
      <w:r w:rsidR="00516052">
        <w:rPr>
          <w:b w:val="0"/>
          <w:bCs/>
        </w:rPr>
        <w:t xml:space="preserve">n die </w:t>
      </w:r>
      <w:r w:rsidRPr="00516052">
        <w:rPr>
          <w:b w:val="0"/>
          <w:bCs/>
        </w:rPr>
        <w:t xml:space="preserve">Fachbesucher anwendungsgerechte </w:t>
      </w:r>
      <w:r w:rsidR="00516052" w:rsidRPr="00516052">
        <w:rPr>
          <w:b w:val="0"/>
          <w:bCs/>
        </w:rPr>
        <w:t xml:space="preserve">Lösungen für </w:t>
      </w:r>
      <w:r w:rsidRPr="00516052">
        <w:rPr>
          <w:b w:val="0"/>
          <w:bCs/>
        </w:rPr>
        <w:t xml:space="preserve">die Erd- und Asphaltverdichtung </w:t>
      </w:r>
      <w:r w:rsidR="00516052" w:rsidRPr="00516052">
        <w:rPr>
          <w:b w:val="0"/>
          <w:bCs/>
        </w:rPr>
        <w:t>sowie das Kaltfräsen</w:t>
      </w:r>
      <w:r w:rsidR="00516052">
        <w:rPr>
          <w:b w:val="0"/>
          <w:bCs/>
        </w:rPr>
        <w:t xml:space="preserve">. </w:t>
      </w:r>
      <w:r w:rsidR="00BB654E">
        <w:rPr>
          <w:b w:val="0"/>
          <w:bCs/>
        </w:rPr>
        <w:t xml:space="preserve">Experten der Wirtgen Group stehen für den fachlichen Austausch und Fragen </w:t>
      </w:r>
      <w:r w:rsidR="008A0E76" w:rsidRPr="008A0E76">
        <w:rPr>
          <w:b w:val="0"/>
          <w:bCs/>
        </w:rPr>
        <w:t xml:space="preserve">am Messestand N151 im Freigelände Nord zur Verfügung </w:t>
      </w:r>
      <w:r w:rsidR="00BB654E">
        <w:rPr>
          <w:b w:val="0"/>
          <w:bCs/>
        </w:rPr>
        <w:t xml:space="preserve">– </w:t>
      </w:r>
      <w:r w:rsidR="008A0E76">
        <w:rPr>
          <w:b w:val="0"/>
          <w:bCs/>
        </w:rPr>
        <w:t xml:space="preserve">u. a. auch </w:t>
      </w:r>
      <w:r w:rsidR="00516052">
        <w:rPr>
          <w:b w:val="0"/>
          <w:bCs/>
        </w:rPr>
        <w:t xml:space="preserve">zum </w:t>
      </w:r>
      <w:r w:rsidR="008A0E76">
        <w:rPr>
          <w:b w:val="0"/>
          <w:bCs/>
        </w:rPr>
        <w:t xml:space="preserve">John Deere </w:t>
      </w:r>
      <w:proofErr w:type="spellStart"/>
      <w:r w:rsidR="00BB654E" w:rsidRPr="00BB654E">
        <w:rPr>
          <w:b w:val="0"/>
          <w:bCs/>
        </w:rPr>
        <w:t>Operations</w:t>
      </w:r>
      <w:proofErr w:type="spellEnd"/>
      <w:r w:rsidR="00BB654E" w:rsidRPr="00BB654E">
        <w:rPr>
          <w:b w:val="0"/>
          <w:bCs/>
        </w:rPr>
        <w:t xml:space="preserve"> Center für Baumaschinen</w:t>
      </w:r>
      <w:r w:rsidR="00BB654E">
        <w:rPr>
          <w:b w:val="0"/>
          <w:bCs/>
        </w:rPr>
        <w:t>,</w:t>
      </w:r>
      <w:r w:rsidR="008A0E76">
        <w:rPr>
          <w:b w:val="0"/>
          <w:bCs/>
        </w:rPr>
        <w:t xml:space="preserve"> </w:t>
      </w:r>
      <w:r w:rsidR="00BB654E">
        <w:rPr>
          <w:b w:val="0"/>
          <w:bCs/>
        </w:rPr>
        <w:t xml:space="preserve">der </w:t>
      </w:r>
      <w:r w:rsidR="00BB654E" w:rsidRPr="00BB654E">
        <w:rPr>
          <w:b w:val="0"/>
          <w:bCs/>
        </w:rPr>
        <w:t>zentrale</w:t>
      </w:r>
      <w:r w:rsidR="00BB654E">
        <w:rPr>
          <w:b w:val="0"/>
          <w:bCs/>
        </w:rPr>
        <w:t>n</w:t>
      </w:r>
      <w:r w:rsidR="00BB654E" w:rsidRPr="00BB654E">
        <w:rPr>
          <w:b w:val="0"/>
          <w:bCs/>
        </w:rPr>
        <w:t xml:space="preserve"> Plattform für </w:t>
      </w:r>
      <w:r w:rsidR="00BB654E">
        <w:rPr>
          <w:b w:val="0"/>
          <w:bCs/>
        </w:rPr>
        <w:t xml:space="preserve">die </w:t>
      </w:r>
      <w:r w:rsidR="00BB654E" w:rsidRPr="00BB654E">
        <w:rPr>
          <w:b w:val="0"/>
          <w:bCs/>
        </w:rPr>
        <w:t>digitale</w:t>
      </w:r>
      <w:r w:rsidR="00BB654E">
        <w:rPr>
          <w:b w:val="0"/>
          <w:bCs/>
        </w:rPr>
        <w:t>n</w:t>
      </w:r>
      <w:r w:rsidR="00BB654E" w:rsidRPr="00BB654E">
        <w:rPr>
          <w:b w:val="0"/>
          <w:bCs/>
        </w:rPr>
        <w:t xml:space="preserve"> </w:t>
      </w:r>
      <w:r w:rsidR="008A0E76">
        <w:rPr>
          <w:b w:val="0"/>
          <w:bCs/>
        </w:rPr>
        <w:t xml:space="preserve">Wirtgen Group </w:t>
      </w:r>
      <w:r w:rsidR="00BB654E" w:rsidRPr="00BB654E">
        <w:rPr>
          <w:b w:val="0"/>
          <w:bCs/>
        </w:rPr>
        <w:t>Lösungen zum Management kompletter Baustellen</w:t>
      </w:r>
      <w:r w:rsidR="00BB654E">
        <w:rPr>
          <w:b w:val="0"/>
          <w:bCs/>
        </w:rPr>
        <w:t>.</w:t>
      </w:r>
      <w:r w:rsidR="00BB654E" w:rsidRPr="00BB654E">
        <w:t xml:space="preserve"> </w:t>
      </w:r>
    </w:p>
    <w:p w14:paraId="31412CCB" w14:textId="4BCA27CD" w:rsidR="00E15EBE" w:rsidRPr="00514E49" w:rsidRDefault="00E15EBE" w:rsidP="00E15EBE">
      <w:pPr>
        <w:pStyle w:val="Fotos"/>
      </w:pPr>
      <w:r w:rsidRPr="00514E49">
        <w:t>Fotos:</w:t>
      </w:r>
    </w:p>
    <w:p w14:paraId="78AE7287" w14:textId="3977BFAB" w:rsidR="00432F81" w:rsidRPr="00432F81" w:rsidRDefault="00A46F1E" w:rsidP="00432F81">
      <w:r w:rsidRPr="00D23E57">
        <w:rPr>
          <w:noProof/>
          <w:lang w:val="en-GB" w:eastAsia="en-GB"/>
        </w:rPr>
        <w:drawing>
          <wp:inline distT="0" distB="0" distL="0" distR="0" wp14:anchorId="1B66E54E" wp14:editId="710761A9">
            <wp:extent cx="2404800" cy="1583045"/>
            <wp:effectExtent l="0" t="0" r="0" b="508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58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79CE4" w14:textId="11E75589" w:rsidR="002611FE" w:rsidRPr="00C87D09" w:rsidRDefault="0036287D" w:rsidP="00432F81">
      <w:pPr>
        <w:rPr>
          <w:b/>
          <w:bCs/>
          <w:sz w:val="20"/>
          <w:szCs w:val="20"/>
        </w:rPr>
      </w:pPr>
      <w:r w:rsidRPr="00C87D09">
        <w:rPr>
          <w:b/>
          <w:bCs/>
          <w:sz w:val="20"/>
          <w:szCs w:val="20"/>
        </w:rPr>
        <w:t>JV_NEW_SUPER_1800-5_002_</w:t>
      </w:r>
      <w:r w:rsidR="00CC5A77">
        <w:rPr>
          <w:b/>
          <w:bCs/>
          <w:sz w:val="20"/>
          <w:szCs w:val="20"/>
        </w:rPr>
        <w:t>Messestörer_</w:t>
      </w:r>
      <w:r w:rsidR="006C0C87" w:rsidRPr="00C87D09">
        <w:rPr>
          <w:b/>
          <w:bCs/>
          <w:sz w:val="20"/>
          <w:szCs w:val="20"/>
        </w:rPr>
        <w:t>PR</w:t>
      </w:r>
    </w:p>
    <w:p w14:paraId="33AF8CEE" w14:textId="4DE83788" w:rsidR="00BB654E" w:rsidRDefault="00BB654E" w:rsidP="0036287D">
      <w:pPr>
        <w:pStyle w:val="BUnormal"/>
      </w:pPr>
      <w:r>
        <w:t>Mit dem neuen</w:t>
      </w:r>
      <w:r w:rsidRPr="00BB654E">
        <w:t xml:space="preserve"> SUPER 1800-5(i)</w:t>
      </w:r>
      <w:r>
        <w:t xml:space="preserve"> hat </w:t>
      </w:r>
      <w:r w:rsidRPr="00BB654E">
        <w:t xml:space="preserve">Vögele </w:t>
      </w:r>
      <w:r>
        <w:t>seinen</w:t>
      </w:r>
      <w:r w:rsidRPr="00BB654E">
        <w:t xml:space="preserve"> erfolgreichsten Straßenfertiger auf Strich-5-Level gebracht.</w:t>
      </w:r>
      <w:r>
        <w:t xml:space="preserve"> Er feiert auf der </w:t>
      </w:r>
      <w:proofErr w:type="spellStart"/>
      <w:r>
        <w:t>Nordbau</w:t>
      </w:r>
      <w:proofErr w:type="spellEnd"/>
      <w:r>
        <w:t xml:space="preserve"> seine Messepremiere.</w:t>
      </w:r>
    </w:p>
    <w:p w14:paraId="32ED353B" w14:textId="77777777" w:rsidR="00BB654E" w:rsidRDefault="00BB654E" w:rsidP="00BB654E">
      <w:pPr>
        <w:pStyle w:val="Text"/>
        <w:jc w:val="left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4EF217E1" wp14:editId="48A09665">
            <wp:extent cx="2382447" cy="1269724"/>
            <wp:effectExtent l="0" t="0" r="5715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447" cy="1269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EFF38" w14:textId="0585461A" w:rsidR="0036287D" w:rsidRDefault="00BB654E" w:rsidP="00BB654E">
      <w:pPr>
        <w:pStyle w:val="BUnormal"/>
      </w:pPr>
      <w:r w:rsidRPr="004A3FDF">
        <w:rPr>
          <w:b/>
          <w:bCs/>
          <w:color w:val="000000" w:themeColor="text1"/>
        </w:rPr>
        <w:t>K</w:t>
      </w:r>
      <w:r>
        <w:rPr>
          <w:b/>
          <w:bCs/>
          <w:color w:val="000000" w:themeColor="text1"/>
        </w:rPr>
        <w:t>L_</w:t>
      </w:r>
      <w:r w:rsidRPr="004A3FDF">
        <w:rPr>
          <w:b/>
          <w:bCs/>
          <w:color w:val="000000" w:themeColor="text1"/>
        </w:rPr>
        <w:t xml:space="preserve"> MSS</w:t>
      </w:r>
      <w:r w:rsidR="00B2115A">
        <w:rPr>
          <w:b/>
          <w:bCs/>
          <w:color w:val="000000" w:themeColor="text1"/>
        </w:rPr>
        <w:t>_</w:t>
      </w:r>
      <w:r>
        <w:rPr>
          <w:b/>
          <w:bCs/>
          <w:color w:val="000000" w:themeColor="text1"/>
        </w:rPr>
        <w:t>5</w:t>
      </w:r>
      <w:r w:rsidRPr="004A3FDF">
        <w:rPr>
          <w:b/>
          <w:bCs/>
          <w:color w:val="000000" w:themeColor="text1"/>
        </w:rPr>
        <w:t>02</w:t>
      </w:r>
      <w:r>
        <w:rPr>
          <w:b/>
          <w:bCs/>
          <w:color w:val="000000" w:themeColor="text1"/>
        </w:rPr>
        <w:t>i</w:t>
      </w:r>
      <w:r w:rsidR="00B2115A">
        <w:rPr>
          <w:b/>
          <w:bCs/>
          <w:color w:val="000000" w:themeColor="text1"/>
        </w:rPr>
        <w:t>_</w:t>
      </w:r>
      <w:r w:rsidRPr="004A3FDF">
        <w:rPr>
          <w:b/>
          <w:bCs/>
          <w:color w:val="000000" w:themeColor="text1"/>
        </w:rPr>
        <w:t>EVO</w:t>
      </w:r>
      <w:r w:rsidR="00B2115A">
        <w:rPr>
          <w:b/>
          <w:bCs/>
          <w:color w:val="000000" w:themeColor="text1"/>
        </w:rPr>
        <w:t>_Messestörer_PR</w:t>
      </w:r>
      <w:r w:rsidRPr="004A3FDF">
        <w:rPr>
          <w:b/>
          <w:bCs/>
          <w:color w:val="000000" w:themeColor="text1"/>
        </w:rPr>
        <w:br/>
      </w:r>
      <w:r w:rsidR="008065E6">
        <w:rPr>
          <w:color w:val="000000" w:themeColor="text1"/>
        </w:rPr>
        <w:t>I</w:t>
      </w:r>
      <w:r>
        <w:rPr>
          <w:color w:val="000000" w:themeColor="text1"/>
        </w:rPr>
        <w:t>m Mess</w:t>
      </w:r>
      <w:r w:rsidR="00116BAA">
        <w:rPr>
          <w:color w:val="000000" w:themeColor="text1"/>
        </w:rPr>
        <w:t xml:space="preserve">efokus: </w:t>
      </w:r>
      <w:r w:rsidRPr="00A71CF2">
        <w:rPr>
          <w:color w:val="000000" w:themeColor="text1"/>
        </w:rPr>
        <w:t xml:space="preserve">Die MSS </w:t>
      </w:r>
      <w:r>
        <w:rPr>
          <w:color w:val="000000" w:themeColor="text1"/>
        </w:rPr>
        <w:t>5</w:t>
      </w:r>
      <w:r w:rsidRPr="00A71CF2">
        <w:rPr>
          <w:color w:val="000000" w:themeColor="text1"/>
        </w:rPr>
        <w:t xml:space="preserve">02(i) EVO überzeugt mit einer Aufgabeleistung von bis zu </w:t>
      </w:r>
      <w:r>
        <w:rPr>
          <w:color w:val="000000" w:themeColor="text1"/>
        </w:rPr>
        <w:t>35</w:t>
      </w:r>
      <w:r w:rsidRPr="00A71CF2">
        <w:rPr>
          <w:color w:val="000000" w:themeColor="text1"/>
        </w:rPr>
        <w:t xml:space="preserve">0 t/h im Naturstein und </w:t>
      </w:r>
      <w:r>
        <w:rPr>
          <w:color w:val="000000" w:themeColor="text1"/>
        </w:rPr>
        <w:t xml:space="preserve">im </w:t>
      </w:r>
      <w:r w:rsidRPr="00A71CF2">
        <w:rPr>
          <w:color w:val="000000" w:themeColor="text1"/>
        </w:rPr>
        <w:t>Recycling.</w:t>
      </w:r>
      <w:r w:rsidR="0036287D">
        <w:br/>
      </w:r>
    </w:p>
    <w:p w14:paraId="6EE1783B" w14:textId="77777777" w:rsidR="00EE46B8" w:rsidRDefault="00EE46B8" w:rsidP="006C0C87">
      <w:pPr>
        <w:pStyle w:val="Note"/>
        <w:rPr>
          <w:lang w:eastAsia="de-DE"/>
        </w:rPr>
      </w:pPr>
    </w:p>
    <w:p w14:paraId="04824B2F" w14:textId="619A1340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3AF4251A" w14:textId="77777777" w:rsidR="00EE46B8" w:rsidRDefault="00EE46B8" w:rsidP="00E15EBE">
      <w:pPr>
        <w:pStyle w:val="Absatzberschrift"/>
        <w:rPr>
          <w:iCs/>
        </w:rPr>
      </w:pPr>
    </w:p>
    <w:p w14:paraId="10EDCDAB" w14:textId="77777777" w:rsidR="00EE46B8" w:rsidRDefault="00EE46B8" w:rsidP="00E15EBE">
      <w:pPr>
        <w:pStyle w:val="Absatzberschrift"/>
        <w:rPr>
          <w:iCs/>
        </w:rPr>
      </w:pPr>
    </w:p>
    <w:p w14:paraId="55931FB8" w14:textId="434032E8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67C46" w14:textId="77777777" w:rsidR="007B56A4" w:rsidRDefault="007B56A4" w:rsidP="00E55534">
      <w:r>
        <w:separator/>
      </w:r>
    </w:p>
  </w:endnote>
  <w:endnote w:type="continuationSeparator" w:id="0">
    <w:p w14:paraId="5EA4167B" w14:textId="77777777" w:rsidR="007B56A4" w:rsidRDefault="007B56A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D1B7" w14:textId="77777777" w:rsidR="007B56A4" w:rsidRDefault="007B56A4" w:rsidP="00E55534">
      <w:r>
        <w:separator/>
      </w:r>
    </w:p>
  </w:footnote>
  <w:footnote w:type="continuationSeparator" w:id="0">
    <w:p w14:paraId="75C22B32" w14:textId="77777777" w:rsidR="007B56A4" w:rsidRDefault="007B56A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34A02678" w:rsidR="005101B4" w:rsidRDefault="00A35E89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EF0AB12" wp14:editId="1F5550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4D02E0" w14:textId="09741987" w:rsidR="00A35E89" w:rsidRPr="00A35E89" w:rsidRDefault="00A35E89" w:rsidP="00A35E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35E8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F0AB12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344D02E0" w14:textId="09741987" w:rsidR="00A35E89" w:rsidRPr="00A35E89" w:rsidRDefault="00A35E89" w:rsidP="00A35E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35E8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54CEF68F" w:rsidR="00533132" w:rsidRPr="00533132" w:rsidRDefault="00A35E89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2D5B54D" wp14:editId="7E14DEEB">
              <wp:simplePos x="755374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" name="Textfeld 1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9F79D8" w14:textId="36122285" w:rsidR="00A35E89" w:rsidRPr="00A35E89" w:rsidRDefault="00A35E89" w:rsidP="00A35E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35E8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D5B54D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399F79D8" w14:textId="36122285" w:rsidR="00A35E89" w:rsidRPr="00A35E89" w:rsidRDefault="00A35E89" w:rsidP="00A35E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35E8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9EB618D" w:rsidR="00533132" w:rsidRDefault="00A35E89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60A58CF" wp14:editId="3D34BC8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6123A9" w14:textId="06A1BC86" w:rsidR="00A35E89" w:rsidRPr="00A35E89" w:rsidRDefault="00A35E89" w:rsidP="00A35E8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35E8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0A58CF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016123A9" w14:textId="06A1BC86" w:rsidR="00A35E89" w:rsidRPr="00A35E89" w:rsidRDefault="00A35E89" w:rsidP="00A35E8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35E8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500pt;height:1500pt" o:bullet="t">
        <v:imagedata r:id="rId1" o:title="AZ_04a"/>
      </v:shape>
    </w:pict>
  </w:numPicBullet>
  <w:numPicBullet w:numPicBulletId="1">
    <w:pict>
      <v:shape id="_x0000_i106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4443"/>
    <w:rsid w:val="000315DF"/>
    <w:rsid w:val="000345BA"/>
    <w:rsid w:val="00042106"/>
    <w:rsid w:val="0005285B"/>
    <w:rsid w:val="00055529"/>
    <w:rsid w:val="00062C3A"/>
    <w:rsid w:val="00066D09"/>
    <w:rsid w:val="0009665C"/>
    <w:rsid w:val="000A0479"/>
    <w:rsid w:val="000A0D70"/>
    <w:rsid w:val="000A36D9"/>
    <w:rsid w:val="000A4239"/>
    <w:rsid w:val="000A4C7D"/>
    <w:rsid w:val="000B582B"/>
    <w:rsid w:val="000D15C3"/>
    <w:rsid w:val="000E24F8"/>
    <w:rsid w:val="000E5738"/>
    <w:rsid w:val="00103205"/>
    <w:rsid w:val="00111CC5"/>
    <w:rsid w:val="00116BAA"/>
    <w:rsid w:val="0011795C"/>
    <w:rsid w:val="0012026F"/>
    <w:rsid w:val="0012108A"/>
    <w:rsid w:val="001217E3"/>
    <w:rsid w:val="00123B37"/>
    <w:rsid w:val="00130601"/>
    <w:rsid w:val="00132055"/>
    <w:rsid w:val="00146C3D"/>
    <w:rsid w:val="00150555"/>
    <w:rsid w:val="00153B47"/>
    <w:rsid w:val="001613A6"/>
    <w:rsid w:val="001614F0"/>
    <w:rsid w:val="001616F4"/>
    <w:rsid w:val="0016414E"/>
    <w:rsid w:val="0018021A"/>
    <w:rsid w:val="00190F44"/>
    <w:rsid w:val="00194FB1"/>
    <w:rsid w:val="001B16BB"/>
    <w:rsid w:val="001B34EE"/>
    <w:rsid w:val="001C1A3E"/>
    <w:rsid w:val="001F7BED"/>
    <w:rsid w:val="00200355"/>
    <w:rsid w:val="0021351D"/>
    <w:rsid w:val="00240EF7"/>
    <w:rsid w:val="00253A2E"/>
    <w:rsid w:val="00257658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E4E"/>
    <w:rsid w:val="002F108B"/>
    <w:rsid w:val="002F1222"/>
    <w:rsid w:val="002F5818"/>
    <w:rsid w:val="002F70FD"/>
    <w:rsid w:val="0030316D"/>
    <w:rsid w:val="00312C17"/>
    <w:rsid w:val="0032774C"/>
    <w:rsid w:val="00332D28"/>
    <w:rsid w:val="0034191A"/>
    <w:rsid w:val="00343CC7"/>
    <w:rsid w:val="0036287D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5D59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32F81"/>
    <w:rsid w:val="0044234B"/>
    <w:rsid w:val="00456C4F"/>
    <w:rsid w:val="0046460D"/>
    <w:rsid w:val="00467F3C"/>
    <w:rsid w:val="0047498D"/>
    <w:rsid w:val="00476100"/>
    <w:rsid w:val="00487BFC"/>
    <w:rsid w:val="004A463B"/>
    <w:rsid w:val="004C1967"/>
    <w:rsid w:val="004D23D0"/>
    <w:rsid w:val="004D2BE0"/>
    <w:rsid w:val="004D4ABA"/>
    <w:rsid w:val="004E6EF5"/>
    <w:rsid w:val="00506409"/>
    <w:rsid w:val="005101B4"/>
    <w:rsid w:val="00514E49"/>
    <w:rsid w:val="00516052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A6131"/>
    <w:rsid w:val="005B5793"/>
    <w:rsid w:val="005C3288"/>
    <w:rsid w:val="005C6B30"/>
    <w:rsid w:val="005C71EC"/>
    <w:rsid w:val="005D059A"/>
    <w:rsid w:val="005E764C"/>
    <w:rsid w:val="005E7F7D"/>
    <w:rsid w:val="006063D4"/>
    <w:rsid w:val="00623B37"/>
    <w:rsid w:val="006330A2"/>
    <w:rsid w:val="00642EB6"/>
    <w:rsid w:val="006433E2"/>
    <w:rsid w:val="00651E5D"/>
    <w:rsid w:val="006571C3"/>
    <w:rsid w:val="00677F11"/>
    <w:rsid w:val="00682B1A"/>
    <w:rsid w:val="00690D7C"/>
    <w:rsid w:val="00690DFE"/>
    <w:rsid w:val="006A7723"/>
    <w:rsid w:val="006B3EEC"/>
    <w:rsid w:val="006C0C87"/>
    <w:rsid w:val="006D6CC6"/>
    <w:rsid w:val="006D7EAC"/>
    <w:rsid w:val="006E0104"/>
    <w:rsid w:val="006F7602"/>
    <w:rsid w:val="00710878"/>
    <w:rsid w:val="00716F20"/>
    <w:rsid w:val="00722A17"/>
    <w:rsid w:val="00723F4F"/>
    <w:rsid w:val="007353B7"/>
    <w:rsid w:val="00754B80"/>
    <w:rsid w:val="00755AE0"/>
    <w:rsid w:val="0075761B"/>
    <w:rsid w:val="00757B83"/>
    <w:rsid w:val="00761B0C"/>
    <w:rsid w:val="00765D74"/>
    <w:rsid w:val="00774358"/>
    <w:rsid w:val="00781755"/>
    <w:rsid w:val="00791A69"/>
    <w:rsid w:val="0079462A"/>
    <w:rsid w:val="00794830"/>
    <w:rsid w:val="00797CAA"/>
    <w:rsid w:val="007A2B6F"/>
    <w:rsid w:val="007A6BD2"/>
    <w:rsid w:val="007B56A4"/>
    <w:rsid w:val="007C2658"/>
    <w:rsid w:val="007C6396"/>
    <w:rsid w:val="007D59A2"/>
    <w:rsid w:val="007E20D0"/>
    <w:rsid w:val="007E3DAB"/>
    <w:rsid w:val="008053B3"/>
    <w:rsid w:val="008065E6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833EB"/>
    <w:rsid w:val="00892F6F"/>
    <w:rsid w:val="00896F7E"/>
    <w:rsid w:val="008A0E76"/>
    <w:rsid w:val="008C2A29"/>
    <w:rsid w:val="008C2DB2"/>
    <w:rsid w:val="008D0EB8"/>
    <w:rsid w:val="008D2B87"/>
    <w:rsid w:val="008D770E"/>
    <w:rsid w:val="008E772F"/>
    <w:rsid w:val="0090337E"/>
    <w:rsid w:val="009049D8"/>
    <w:rsid w:val="00910609"/>
    <w:rsid w:val="00915841"/>
    <w:rsid w:val="009328FA"/>
    <w:rsid w:val="00936916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16C"/>
    <w:rsid w:val="00A02F49"/>
    <w:rsid w:val="00A171F4"/>
    <w:rsid w:val="00A1772D"/>
    <w:rsid w:val="00A177B2"/>
    <w:rsid w:val="00A17D5B"/>
    <w:rsid w:val="00A24EFC"/>
    <w:rsid w:val="00A27829"/>
    <w:rsid w:val="00A35E89"/>
    <w:rsid w:val="00A46F1E"/>
    <w:rsid w:val="00A574C7"/>
    <w:rsid w:val="00A66B3F"/>
    <w:rsid w:val="00A82395"/>
    <w:rsid w:val="00A9295C"/>
    <w:rsid w:val="00A977CE"/>
    <w:rsid w:val="00AA0DF7"/>
    <w:rsid w:val="00AB52F9"/>
    <w:rsid w:val="00AB6DE6"/>
    <w:rsid w:val="00AD131F"/>
    <w:rsid w:val="00AD32D5"/>
    <w:rsid w:val="00AD70E4"/>
    <w:rsid w:val="00AF3B3A"/>
    <w:rsid w:val="00AF4E8E"/>
    <w:rsid w:val="00AF6569"/>
    <w:rsid w:val="00B01FB5"/>
    <w:rsid w:val="00B06265"/>
    <w:rsid w:val="00B11608"/>
    <w:rsid w:val="00B17294"/>
    <w:rsid w:val="00B2115A"/>
    <w:rsid w:val="00B26A57"/>
    <w:rsid w:val="00B27F9F"/>
    <w:rsid w:val="00B5232A"/>
    <w:rsid w:val="00B60ED1"/>
    <w:rsid w:val="00B62CF5"/>
    <w:rsid w:val="00B85705"/>
    <w:rsid w:val="00B874DC"/>
    <w:rsid w:val="00B90F78"/>
    <w:rsid w:val="00BB1374"/>
    <w:rsid w:val="00BB654E"/>
    <w:rsid w:val="00BD1058"/>
    <w:rsid w:val="00BD13EA"/>
    <w:rsid w:val="00BD25D1"/>
    <w:rsid w:val="00BD5391"/>
    <w:rsid w:val="00BD764C"/>
    <w:rsid w:val="00BF56B2"/>
    <w:rsid w:val="00C055AB"/>
    <w:rsid w:val="00C11F95"/>
    <w:rsid w:val="00C12B91"/>
    <w:rsid w:val="00C136DF"/>
    <w:rsid w:val="00C173F1"/>
    <w:rsid w:val="00C17501"/>
    <w:rsid w:val="00C252D9"/>
    <w:rsid w:val="00C26FC4"/>
    <w:rsid w:val="00C31C6B"/>
    <w:rsid w:val="00C40627"/>
    <w:rsid w:val="00C43EAF"/>
    <w:rsid w:val="00C457C3"/>
    <w:rsid w:val="00C644CA"/>
    <w:rsid w:val="00C658FC"/>
    <w:rsid w:val="00C73005"/>
    <w:rsid w:val="00C84D75"/>
    <w:rsid w:val="00C85E18"/>
    <w:rsid w:val="00C87D09"/>
    <w:rsid w:val="00C96E9F"/>
    <w:rsid w:val="00CA4A09"/>
    <w:rsid w:val="00CB71DD"/>
    <w:rsid w:val="00CC5A63"/>
    <w:rsid w:val="00CC5A77"/>
    <w:rsid w:val="00CC787C"/>
    <w:rsid w:val="00CF36C9"/>
    <w:rsid w:val="00CF5AA2"/>
    <w:rsid w:val="00D00EC4"/>
    <w:rsid w:val="00D166AC"/>
    <w:rsid w:val="00D36BA2"/>
    <w:rsid w:val="00D37CF4"/>
    <w:rsid w:val="00D4487C"/>
    <w:rsid w:val="00D63D33"/>
    <w:rsid w:val="00D73352"/>
    <w:rsid w:val="00D822B4"/>
    <w:rsid w:val="00D83797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740A9"/>
    <w:rsid w:val="00E914D1"/>
    <w:rsid w:val="00E960D8"/>
    <w:rsid w:val="00EB5FCA"/>
    <w:rsid w:val="00ED4BC6"/>
    <w:rsid w:val="00EE46B8"/>
    <w:rsid w:val="00EF2DC8"/>
    <w:rsid w:val="00F048D4"/>
    <w:rsid w:val="00F20920"/>
    <w:rsid w:val="00F23212"/>
    <w:rsid w:val="00F26BAD"/>
    <w:rsid w:val="00F33B16"/>
    <w:rsid w:val="00F353EA"/>
    <w:rsid w:val="00F36C27"/>
    <w:rsid w:val="00F56318"/>
    <w:rsid w:val="00F67C95"/>
    <w:rsid w:val="00F74540"/>
    <w:rsid w:val="00F75B79"/>
    <w:rsid w:val="00F82525"/>
    <w:rsid w:val="00F911CB"/>
    <w:rsid w:val="00F91AC4"/>
    <w:rsid w:val="00F97FEA"/>
    <w:rsid w:val="00FB60E1"/>
    <w:rsid w:val="00FD3768"/>
    <w:rsid w:val="00FD51E9"/>
    <w:rsid w:val="00FD7102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7C6396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377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2749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3</cp:revision>
  <cp:lastPrinted>2024-07-10T16:08:00Z</cp:lastPrinted>
  <dcterms:created xsi:type="dcterms:W3CDTF">2024-07-19T11:08:00Z</dcterms:created>
  <dcterms:modified xsi:type="dcterms:W3CDTF">2024-07-19T11:15:00Z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2024-07-19T06:20:44Z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93e7cf9e-e9ec-4543-bd66-fb1a3e432bca</vt:lpwstr>
  </property>
  <property fmtid="{D5CDD505-2E9C-101B-9397-08002B2CF9AE}" pid="11" name="MSIP_Label_df1a195f-122b-42dc-a2d3-71a1903dcdac_ContentBits">
    <vt:lpwstr>1</vt:lpwstr>
  </property>
</Properties>
</file>